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3E00" w14:textId="7B52E54C" w:rsidR="00391F91" w:rsidRDefault="00391F91"/>
    <w:p w14:paraId="6B213B39" w14:textId="65273EAD" w:rsidR="00391F91" w:rsidRPr="00391F91" w:rsidRDefault="0008644A" w:rsidP="00391F9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1"/>
          <w:szCs w:val="41"/>
          <w:bdr w:val="none" w:sz="0" w:space="0" w:color="auto" w:frame="1"/>
          <w:lang w:eastAsia="fr-FR"/>
        </w:rPr>
        <w:t>A</w:t>
      </w:r>
      <w:r w:rsidR="00391F91" w:rsidRPr="00391F91">
        <w:rPr>
          <w:rFonts w:ascii="Arial" w:eastAsia="Times New Roman" w:hAnsi="Arial" w:cs="Arial"/>
          <w:b/>
          <w:bCs/>
          <w:color w:val="000000"/>
          <w:sz w:val="41"/>
          <w:szCs w:val="41"/>
          <w:bdr w:val="none" w:sz="0" w:space="0" w:color="auto" w:frame="1"/>
          <w:lang w:eastAsia="fr-FR"/>
        </w:rPr>
        <w:t>ccord de confidentialité</w:t>
      </w:r>
    </w:p>
    <w:p w14:paraId="53539249" w14:textId="77777777" w:rsidR="006C0AE0" w:rsidRDefault="006C0AE0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</w:pPr>
    </w:p>
    <w:p w14:paraId="0C8DC97D" w14:textId="72C96E0D" w:rsidR="006C0AE0" w:rsidRPr="006C0AE0" w:rsidRDefault="006C0AE0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 xml:space="preserve">Cet accord entre vigueur </w:t>
      </w:r>
      <w:r w:rsidR="00540C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à sa date de signature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74E9F4D0" w14:textId="172FCAEC" w:rsidR="00391F91" w:rsidRPr="00485651" w:rsidRDefault="006C0AE0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gramStart"/>
      <w:r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e</w:t>
      </w:r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ntre</w:t>
      </w:r>
      <w:proofErr w:type="gramEnd"/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,</w:t>
      </w:r>
    </w:p>
    <w:p w14:paraId="4E61BA2F" w14:textId="3EE24198" w:rsidR="00391F91" w:rsidRPr="00391F91" w:rsidRDefault="0008644A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</w:t>
      </w:r>
      <w:proofErr w:type="gramEnd"/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vendeur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&lt;</w:t>
      </w:r>
      <w:r w:rsidR="0048565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 xml:space="preserve">Prénom + 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 xml:space="preserve">Nom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du vendeur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&gt;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demeurant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&lt;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Adresse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</w:t>
      </w:r>
    </w:p>
    <w:p w14:paraId="16308933" w14:textId="3611F2C6" w:rsidR="00391F91" w:rsidRPr="00485651" w:rsidRDefault="0008644A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gramStart"/>
      <w:r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d</w:t>
      </w:r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’une</w:t>
      </w:r>
      <w:proofErr w:type="gramEnd"/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 xml:space="preserve"> part,</w:t>
      </w:r>
    </w:p>
    <w:p w14:paraId="5F0C211F" w14:textId="076CD4A9" w:rsidR="00391F91" w:rsidRPr="00485651" w:rsidRDefault="0008644A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gramStart"/>
      <w:r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e</w:t>
      </w:r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t</w:t>
      </w:r>
      <w:proofErr w:type="gramEnd"/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,</w:t>
      </w:r>
    </w:p>
    <w:p w14:paraId="6F5F99EB" w14:textId="1CE3D6F9" w:rsidR="00391F91" w:rsidRPr="00391F91" w:rsidRDefault="0008644A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l’acheteur</w:t>
      </w:r>
      <w:proofErr w:type="gramEnd"/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&lt;</w:t>
      </w:r>
      <w:r w:rsidR="0048565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 xml:space="preserve">Prénom + 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 xml:space="preserve">Nom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de l’acheteur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&gt;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demeurant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&lt;</w:t>
      </w:r>
      <w:r w:rsidR="00391F91"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Adresse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&gt;, </w:t>
      </w:r>
    </w:p>
    <w:p w14:paraId="41A0CFA5" w14:textId="64AAE84A" w:rsidR="00391F91" w:rsidRPr="00485651" w:rsidRDefault="0008644A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</w:pPr>
      <w:proofErr w:type="gramStart"/>
      <w:r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d</w:t>
      </w:r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’autre</w:t>
      </w:r>
      <w:proofErr w:type="gramEnd"/>
      <w:r w:rsidR="00391F91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 xml:space="preserve"> part</w:t>
      </w:r>
      <w:r w:rsidR="006C0AE0" w:rsidRPr="0048565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FR"/>
        </w:rPr>
        <w:t>.</w:t>
      </w:r>
    </w:p>
    <w:p w14:paraId="08845AB3" w14:textId="77777777" w:rsidR="006C0AE0" w:rsidRPr="00391F91" w:rsidRDefault="006C0AE0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514ACFC5" w14:textId="22F40E7F" w:rsidR="00391F91" w:rsidRPr="00391F91" w:rsidRDefault="00BE5764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Considérant que le vendeur et l’acheteur envisagent une transaction de vente de l’idée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&lt;titre de l’idée&gt;, 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hacune des parties peut être amenée à révéler à l’autre partie des Informations confidentielles la concernant à l’occasion de leurs entrevues, réunions de présentation, réunions de travail, négociations, discussion, pourparlers ou toute autre forme de rencontre (ci-après les « Relations </w:t>
      </w:r>
      <w:r w:rsidR="006C0AE0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vendeur / acheteur</w:t>
      </w:r>
      <w:r w:rsidR="00391F91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»).</w:t>
      </w:r>
    </w:p>
    <w:p w14:paraId="2CC00443" w14:textId="63E2DC36" w:rsidR="00391F91" w:rsidRPr="00391F91" w:rsidRDefault="00485651" w:rsidP="0020528E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5BE2"/>
          <w:sz w:val="24"/>
          <w:szCs w:val="24"/>
          <w:lang w:eastAsia="fr-FR"/>
        </w:rPr>
      </w:pPr>
      <w:hyperlink r:id="rId4" w:tgtFrame="_blank" w:history="1"/>
    </w:p>
    <w:p w14:paraId="5D7038EF" w14:textId="77777777" w:rsidR="00391F91" w:rsidRPr="00391F91" w:rsidRDefault="00391F91" w:rsidP="00391F9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391F9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1. Informations confidentielles</w:t>
      </w:r>
    </w:p>
    <w:p w14:paraId="35450450" w14:textId="40262F9A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Les termes « Informations confidentielles » désignent tous les documents et informations, de quelque nature que ce soit, que l’une des parties a pu communiquer à l’autre partie, sous quelque forme que ce soit et notamment oralement au cours de leurs Relations </w:t>
      </w:r>
      <w:r w:rsidR="006C0AE0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vendeur / acheteur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14:paraId="33C34296" w14:textId="77777777" w:rsidR="00391F91" w:rsidRPr="00391F91" w:rsidRDefault="00391F91" w:rsidP="00391F9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391F9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2. Obligations des parties</w:t>
      </w:r>
    </w:p>
    <w:p w14:paraId="64DE3FF1" w14:textId="6B8A99EE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Chaque partie s’engage, d’une part, à ne pas divulguer, ni à communiquer à quiconque tout ou partie des Informations confidentielles et, d’autre part, à prendre toute disposition pour que cette confidentialité soit préservée, notamment par </w:t>
      </w:r>
      <w:r w:rsidR="009B32E4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leur équipe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14:paraId="3D47FD62" w14:textId="6A109E3B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Les parties s’engagent à ne communiquer les informations confidentielles qu’aux membres </w:t>
      </w:r>
      <w:r w:rsidR="009B32E4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permanents 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de leur </w:t>
      </w:r>
      <w:r w:rsidR="009B32E4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équipe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qui devront nécessairement en avoir connaissance dans le cadre de leurs Relations </w:t>
      </w:r>
      <w:r w:rsidR="009B32E4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vendeur / acheteur.</w:t>
      </w:r>
    </w:p>
    <w:p w14:paraId="0DD0639C" w14:textId="7ACA3DC7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Chaque partie, en qualité de bénéficiaire, s’engage à ne faire aucun usage des informations confidentielles dans un but autre que celui des Relations </w:t>
      </w:r>
      <w:r w:rsidR="00BE5764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vendeur / acheteur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14:paraId="0E8A0455" w14:textId="77777777" w:rsidR="00391F91" w:rsidRPr="00391F91" w:rsidRDefault="00391F91" w:rsidP="00391F9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391F9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3. Propriété</w:t>
      </w:r>
    </w:p>
    <w:p w14:paraId="5FD4EE3E" w14:textId="5692BF2D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lastRenderedPageBreak/>
        <w:t xml:space="preserve">Les informations confidentielles, de toute nature et </w:t>
      </w:r>
      <w:r w:rsidR="00236037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quel</w:t>
      </w:r>
      <w:r w:rsidR="0023603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</w:t>
      </w:r>
      <w:r w:rsidR="00236037"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que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soit leur forme, fourni</w:t>
      </w:r>
      <w:r w:rsidR="00C03A03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 par une partie demeurent sa propriété exclusive.</w:t>
      </w:r>
    </w:p>
    <w:p w14:paraId="06C4B7AA" w14:textId="7CD0C1E9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 parties s’engagent à se restituer mutuellement sur simple demande tous les documents</w:t>
      </w:r>
      <w:r w:rsidR="003239A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communiqués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de quelque nature que ce soit et quel</w:t>
      </w:r>
      <w:r w:rsidR="0023603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le 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que soit leur forme, et à ne pas en garder de copie ou reproduction.</w:t>
      </w:r>
    </w:p>
    <w:p w14:paraId="43C6A0E4" w14:textId="6A77DFC5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Chaque partie s’engage à ne pas revendiquer de droits de propriété industrielle, littéraires ou artistiques sur les Informations confidentielles et sur les connaissances établies à partir de ces Informations confidentielles.</w:t>
      </w:r>
    </w:p>
    <w:p w14:paraId="36172425" w14:textId="77777777" w:rsidR="00391F91" w:rsidRPr="00391F91" w:rsidRDefault="00391F91" w:rsidP="00391F9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391F9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4. Durée</w:t>
      </w:r>
    </w:p>
    <w:p w14:paraId="30D266B3" w14:textId="77777777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 présent accord entre en vigueur à compter du jour de sa signature par chacune des parties.</w:t>
      </w:r>
    </w:p>
    <w:p w14:paraId="12BAB0E7" w14:textId="77777777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 obligations définies par le présent article resteront en vigueur aussi longtemps que les informations confidentielles ne seront pas tombées dans le domaine public.</w:t>
      </w:r>
    </w:p>
    <w:p w14:paraId="35264BDD" w14:textId="7D1C0A1D" w:rsidR="00391F91" w:rsidRPr="00391F91" w:rsidRDefault="00485651" w:rsidP="00186445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5BE2"/>
          <w:sz w:val="24"/>
          <w:szCs w:val="24"/>
          <w:lang w:eastAsia="fr-FR"/>
        </w:rPr>
      </w:pPr>
      <w:hyperlink r:id="rId5" w:tgtFrame="_blank" w:history="1"/>
    </w:p>
    <w:p w14:paraId="193939F9" w14:textId="77777777" w:rsidR="00391F91" w:rsidRPr="00391F91" w:rsidRDefault="00391F91" w:rsidP="00391F9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391F9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5. Loi applicable &amp; Tribunal compétent</w:t>
      </w:r>
    </w:p>
    <w:p w14:paraId="4371D362" w14:textId="77777777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 présent accord est régi par la loi française.</w:t>
      </w:r>
    </w:p>
    <w:p w14:paraId="00C72CD9" w14:textId="689F55E3" w:rsidR="00391F91" w:rsidRDefault="00391F91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Tout litige susceptible de survenir entre </w:t>
      </w:r>
      <w:proofErr w:type="gramStart"/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 parties relatif</w:t>
      </w:r>
      <w:proofErr w:type="gramEnd"/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au présent accord sera de la compétence exclusive du tribunal de commerce de 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Nom du tribunal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&gt;.</w:t>
      </w:r>
    </w:p>
    <w:p w14:paraId="43AEE358" w14:textId="77777777" w:rsidR="00713133" w:rsidRPr="00391F91" w:rsidRDefault="00713133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741036ED" w14:textId="77777777" w:rsidR="00391F91" w:rsidRPr="00391F91" w:rsidRDefault="00391F91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Fait en double exemplaire, à 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lieu de signature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</w:t>
      </w:r>
    </w:p>
    <w:p w14:paraId="2D1827D9" w14:textId="77777777" w:rsidR="00391F91" w:rsidRPr="00391F91" w:rsidRDefault="00391F91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 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Date du jour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</w:t>
      </w:r>
    </w:p>
    <w:p w14:paraId="12BD77B1" w14:textId="77777777" w:rsidR="00391F91" w:rsidRPr="00391F91" w:rsidRDefault="00391F91" w:rsidP="00391F91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14:paraId="09A57C33" w14:textId="7F1C8B0B" w:rsidR="00391F91" w:rsidRPr="00391F91" w:rsidRDefault="00391F91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Pour l</w:t>
      </w:r>
      <w:r w:rsidR="00B805EB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 w:rsidR="00713133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vendeur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                                                               Pour l</w:t>
      </w:r>
      <w:r w:rsidR="00713133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’acheteur</w:t>
      </w:r>
    </w:p>
    <w:p w14:paraId="2C9A5B2A" w14:textId="277C5A42" w:rsidR="00391F91" w:rsidRPr="00391F91" w:rsidRDefault="00391F91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Nom et prénom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                                                           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Nom et prénom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</w:t>
      </w:r>
    </w:p>
    <w:p w14:paraId="38A81B4C" w14:textId="77777777" w:rsidR="00391F91" w:rsidRPr="00391F91" w:rsidRDefault="00391F91" w:rsidP="00391F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Signature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                                                                         &lt;</w:t>
      </w:r>
      <w:r w:rsidRPr="00391F9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Signature</w:t>
      </w:r>
      <w:r w:rsidRPr="00391F9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&gt;</w:t>
      </w:r>
    </w:p>
    <w:p w14:paraId="36339AE2" w14:textId="77777777" w:rsidR="00391F91" w:rsidRDefault="00391F91"/>
    <w:sectPr w:rsidR="0039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91"/>
    <w:rsid w:val="0008644A"/>
    <w:rsid w:val="000E3716"/>
    <w:rsid w:val="00186445"/>
    <w:rsid w:val="0020528E"/>
    <w:rsid w:val="00236037"/>
    <w:rsid w:val="003239A6"/>
    <w:rsid w:val="00391F91"/>
    <w:rsid w:val="00485651"/>
    <w:rsid w:val="00540CD2"/>
    <w:rsid w:val="0064048B"/>
    <w:rsid w:val="006C0AE0"/>
    <w:rsid w:val="00713133"/>
    <w:rsid w:val="009B32E4"/>
    <w:rsid w:val="00B805EB"/>
    <w:rsid w:val="00BD45B0"/>
    <w:rsid w:val="00BE5764"/>
    <w:rsid w:val="00C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7E3C"/>
  <w15:chartTrackingRefBased/>
  <w15:docId w15:val="{6F2C08D3-EF65-4D65-AA6D-551BF02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09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ristique.org/commercial/modele-contrat-vente-materiel-btp" TargetMode="External"/><Relationship Id="rId4" Type="http://schemas.openxmlformats.org/officeDocument/2006/relationships/hyperlink" Target="https://www.juristique.org/commercial/modele-lettre-livraison-tard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dcterms:created xsi:type="dcterms:W3CDTF">2021-06-10T12:04:00Z</dcterms:created>
  <dcterms:modified xsi:type="dcterms:W3CDTF">2021-06-10T12:47:00Z</dcterms:modified>
</cp:coreProperties>
</file>